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35" w:rsidRDefault="00567035" w:rsidP="00380E5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E0292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51pt">
            <v:imagedata r:id="rId5" o:title=""/>
          </v:shape>
        </w:pict>
      </w:r>
    </w:p>
    <w:p w:rsidR="00567035" w:rsidRDefault="00567035" w:rsidP="00380E5F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567035" w:rsidRDefault="00567035" w:rsidP="00380E5F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567035" w:rsidRPr="008E5F3D" w:rsidRDefault="00567035" w:rsidP="00380E5F">
      <w:pPr>
        <w:spacing w:before="100" w:beforeAutospacing="1" w:after="100" w:afterAutospacing="1"/>
        <w:rPr>
          <w:sz w:val="28"/>
          <w:szCs w:val="28"/>
        </w:rPr>
      </w:pPr>
      <w:r w:rsidRPr="00C45A61">
        <w:rPr>
          <w:sz w:val="28"/>
          <w:szCs w:val="28"/>
        </w:rPr>
        <w:t xml:space="preserve">Данная программа по </w:t>
      </w:r>
      <w:r>
        <w:rPr>
          <w:sz w:val="28"/>
          <w:szCs w:val="28"/>
        </w:rPr>
        <w:t xml:space="preserve">«Изобразительному искусству» для </w:t>
      </w:r>
      <w:r w:rsidRPr="00C4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C45A61">
        <w:rPr>
          <w:sz w:val="28"/>
          <w:szCs w:val="28"/>
        </w:rPr>
        <w:t>класса составлена с учетом  ав</w:t>
      </w:r>
      <w:r>
        <w:rPr>
          <w:sz w:val="28"/>
          <w:szCs w:val="28"/>
        </w:rPr>
        <w:t>торской программы по</w:t>
      </w:r>
      <w:r w:rsidRPr="008E5F3D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Изобразительному искусству –</w:t>
      </w:r>
      <w:r w:rsidRPr="00C4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«ИЗО» 5-8 </w:t>
      </w:r>
      <w:r w:rsidRPr="00C45A61">
        <w:rPr>
          <w:sz w:val="28"/>
          <w:szCs w:val="28"/>
        </w:rPr>
        <w:t>классы,</w:t>
      </w:r>
      <w:r w:rsidRPr="008E5F3D">
        <w:rPr>
          <w:sz w:val="24"/>
          <w:szCs w:val="24"/>
        </w:rPr>
        <w:t xml:space="preserve"> </w:t>
      </w:r>
      <w:r w:rsidRPr="0072275C">
        <w:rPr>
          <w:sz w:val="28"/>
          <w:szCs w:val="28"/>
        </w:rPr>
        <w:t xml:space="preserve">Савенковой Л.Г. </w:t>
      </w:r>
      <w:r>
        <w:rPr>
          <w:sz w:val="28"/>
          <w:szCs w:val="28"/>
        </w:rPr>
        <w:t>,</w:t>
      </w:r>
      <w:r w:rsidRPr="0072275C">
        <w:rPr>
          <w:sz w:val="28"/>
          <w:szCs w:val="28"/>
        </w:rPr>
        <w:t>ЕрмолинскойЕ.А.,</w:t>
      </w:r>
      <w:r>
        <w:rPr>
          <w:sz w:val="28"/>
          <w:szCs w:val="28"/>
        </w:rPr>
        <w:t xml:space="preserve"> </w:t>
      </w:r>
      <w:r w:rsidRPr="0072275C">
        <w:rPr>
          <w:sz w:val="28"/>
          <w:szCs w:val="28"/>
        </w:rPr>
        <w:t xml:space="preserve">Медковой Е.С. </w:t>
      </w:r>
      <w:r>
        <w:rPr>
          <w:sz w:val="28"/>
          <w:szCs w:val="28"/>
        </w:rPr>
        <w:t>-</w:t>
      </w:r>
      <w:r w:rsidRPr="0072275C">
        <w:rPr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72275C">
        <w:rPr>
          <w:sz w:val="28"/>
          <w:szCs w:val="28"/>
        </w:rPr>
        <w:t>издательский центр «Вентана-Граф», 2013 год.</w:t>
      </w:r>
    </w:p>
    <w:p w:rsidR="00567035" w:rsidRPr="00C45A61" w:rsidRDefault="00567035" w:rsidP="00380E5F">
      <w:pPr>
        <w:spacing w:before="240"/>
        <w:ind w:firstLine="709"/>
        <w:rPr>
          <w:b/>
          <w:sz w:val="28"/>
          <w:szCs w:val="28"/>
          <w:u w:val="single"/>
        </w:rPr>
      </w:pPr>
      <w:r w:rsidRPr="00C45A61">
        <w:rPr>
          <w:b/>
          <w:sz w:val="28"/>
          <w:szCs w:val="28"/>
          <w:u w:val="single"/>
        </w:rPr>
        <w:t>Используемый учебно-методический комплект:</w:t>
      </w:r>
    </w:p>
    <w:p w:rsidR="00567035" w:rsidRPr="00C45A61" w:rsidRDefault="00567035" w:rsidP="00380E5F">
      <w:pPr>
        <w:jc w:val="both"/>
        <w:rPr>
          <w:sz w:val="28"/>
          <w:szCs w:val="28"/>
        </w:rPr>
      </w:pPr>
      <w:r w:rsidRPr="00C45A61">
        <w:rPr>
          <w:sz w:val="28"/>
          <w:szCs w:val="28"/>
        </w:rPr>
        <w:t xml:space="preserve"> </w:t>
      </w:r>
    </w:p>
    <w:p w:rsidR="00567035" w:rsidRPr="00C45A61" w:rsidRDefault="00567035" w:rsidP="00380E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скусство 5-8 </w:t>
      </w:r>
      <w:r w:rsidRPr="00C45A61">
        <w:rPr>
          <w:sz w:val="28"/>
          <w:szCs w:val="28"/>
        </w:rPr>
        <w:t>классы:</w:t>
      </w:r>
      <w:r w:rsidRPr="008E5F3D">
        <w:rPr>
          <w:sz w:val="28"/>
          <w:szCs w:val="28"/>
        </w:rPr>
        <w:t xml:space="preserve"> </w:t>
      </w:r>
      <w:r>
        <w:rPr>
          <w:sz w:val="28"/>
          <w:szCs w:val="28"/>
        </w:rPr>
        <w:t>Савенкова</w:t>
      </w:r>
      <w:r w:rsidRPr="0072275C">
        <w:rPr>
          <w:sz w:val="28"/>
          <w:szCs w:val="28"/>
        </w:rPr>
        <w:t xml:space="preserve"> Л.Г. </w:t>
      </w:r>
      <w:r>
        <w:rPr>
          <w:sz w:val="28"/>
          <w:szCs w:val="28"/>
        </w:rPr>
        <w:t xml:space="preserve">,Ермолинская </w:t>
      </w:r>
      <w:r w:rsidRPr="0072275C">
        <w:rPr>
          <w:sz w:val="28"/>
          <w:szCs w:val="28"/>
        </w:rPr>
        <w:t>Е.А.,</w:t>
      </w:r>
      <w:r>
        <w:rPr>
          <w:sz w:val="28"/>
          <w:szCs w:val="28"/>
        </w:rPr>
        <w:t xml:space="preserve"> Медкова</w:t>
      </w:r>
      <w:r w:rsidRPr="0072275C">
        <w:rPr>
          <w:sz w:val="28"/>
          <w:szCs w:val="28"/>
        </w:rPr>
        <w:t xml:space="preserve"> Е.С.</w:t>
      </w:r>
      <w:r>
        <w:rPr>
          <w:sz w:val="28"/>
          <w:szCs w:val="28"/>
        </w:rPr>
        <w:t>,</w:t>
      </w:r>
      <w:r w:rsidRPr="00C45A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45A61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C45A61">
        <w:rPr>
          <w:sz w:val="28"/>
          <w:szCs w:val="28"/>
        </w:rPr>
        <w:t>Мо</w:t>
      </w:r>
      <w:r>
        <w:rPr>
          <w:sz w:val="28"/>
          <w:szCs w:val="28"/>
        </w:rPr>
        <w:t xml:space="preserve">сква, </w:t>
      </w:r>
      <w:r w:rsidRPr="00C45A61">
        <w:rPr>
          <w:sz w:val="28"/>
          <w:szCs w:val="28"/>
        </w:rPr>
        <w:t>издательский центр «Вентана-Граф</w:t>
      </w:r>
      <w:r>
        <w:rPr>
          <w:sz w:val="28"/>
          <w:szCs w:val="28"/>
        </w:rPr>
        <w:t>»,2018</w:t>
      </w:r>
      <w:r w:rsidRPr="00C45A61">
        <w:rPr>
          <w:sz w:val="28"/>
          <w:szCs w:val="28"/>
        </w:rPr>
        <w:t>г.</w:t>
      </w:r>
    </w:p>
    <w:p w:rsidR="00567035" w:rsidRPr="00C45A61" w:rsidRDefault="00567035" w:rsidP="00380E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Изобразительное скусство 5-8 </w:t>
      </w:r>
      <w:r w:rsidRPr="00C45A61">
        <w:rPr>
          <w:sz w:val="28"/>
          <w:szCs w:val="28"/>
        </w:rPr>
        <w:t>классы:</w:t>
      </w:r>
      <w:r w:rsidRPr="008E5F3D">
        <w:rPr>
          <w:sz w:val="28"/>
          <w:szCs w:val="28"/>
        </w:rPr>
        <w:t xml:space="preserve"> </w:t>
      </w:r>
      <w:r>
        <w:rPr>
          <w:sz w:val="28"/>
          <w:szCs w:val="28"/>
        </w:rPr>
        <w:t>Савенкова</w:t>
      </w:r>
      <w:r w:rsidRPr="0072275C">
        <w:rPr>
          <w:sz w:val="28"/>
          <w:szCs w:val="28"/>
        </w:rPr>
        <w:t xml:space="preserve"> Л.Г. </w:t>
      </w:r>
      <w:r>
        <w:rPr>
          <w:sz w:val="28"/>
          <w:szCs w:val="28"/>
        </w:rPr>
        <w:t xml:space="preserve">,Ермолинская </w:t>
      </w:r>
      <w:r w:rsidRPr="0072275C">
        <w:rPr>
          <w:sz w:val="28"/>
          <w:szCs w:val="28"/>
        </w:rPr>
        <w:t>Е.А.,</w:t>
      </w:r>
      <w:r>
        <w:rPr>
          <w:sz w:val="28"/>
          <w:szCs w:val="28"/>
        </w:rPr>
        <w:t xml:space="preserve"> Медкова</w:t>
      </w:r>
      <w:r w:rsidRPr="0072275C">
        <w:rPr>
          <w:sz w:val="28"/>
          <w:szCs w:val="28"/>
        </w:rPr>
        <w:t xml:space="preserve"> Е.С.</w:t>
      </w:r>
      <w:r>
        <w:rPr>
          <w:sz w:val="28"/>
          <w:szCs w:val="28"/>
        </w:rPr>
        <w:t>, 8 кл</w:t>
      </w:r>
      <w:r w:rsidRPr="00C45A61">
        <w:rPr>
          <w:sz w:val="28"/>
          <w:szCs w:val="28"/>
        </w:rPr>
        <w:t>асс: учебник – М. издательский центр «Вентана-Граф»</w:t>
      </w:r>
      <w:r>
        <w:rPr>
          <w:sz w:val="28"/>
          <w:szCs w:val="28"/>
        </w:rPr>
        <w:t>,2018</w:t>
      </w:r>
      <w:r w:rsidRPr="00C45A61">
        <w:rPr>
          <w:sz w:val="28"/>
          <w:szCs w:val="28"/>
        </w:rPr>
        <w:t xml:space="preserve">г. </w:t>
      </w:r>
    </w:p>
    <w:p w:rsidR="00567035" w:rsidRPr="00C45A61" w:rsidRDefault="00567035" w:rsidP="00380E5F">
      <w:pPr>
        <w:jc w:val="both"/>
        <w:rPr>
          <w:sz w:val="28"/>
          <w:szCs w:val="28"/>
        </w:rPr>
      </w:pPr>
    </w:p>
    <w:p w:rsidR="00567035" w:rsidRPr="00C45A61" w:rsidRDefault="00567035" w:rsidP="00380E5F">
      <w:pPr>
        <w:ind w:firstLine="680"/>
        <w:rPr>
          <w:sz w:val="28"/>
          <w:szCs w:val="28"/>
        </w:rPr>
      </w:pPr>
      <w:r w:rsidRPr="00C45A61">
        <w:rPr>
          <w:sz w:val="28"/>
          <w:szCs w:val="28"/>
        </w:rPr>
        <w:t xml:space="preserve">Федеральный государственный образовательный стандарт предусматривает изучение курса </w:t>
      </w:r>
      <w:r>
        <w:rPr>
          <w:sz w:val="28"/>
          <w:szCs w:val="28"/>
        </w:rPr>
        <w:t xml:space="preserve">«Изобразительное искусство» </w:t>
      </w:r>
      <w:r w:rsidRPr="00C45A61">
        <w:rPr>
          <w:sz w:val="28"/>
          <w:szCs w:val="28"/>
        </w:rPr>
        <w:t>в основной школе как составной части предметной области «Искусство».</w:t>
      </w:r>
    </w:p>
    <w:p w:rsidR="00567035" w:rsidRPr="00C45A61" w:rsidRDefault="00567035" w:rsidP="00380E5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Обязательный этап в 5-8</w:t>
      </w:r>
      <w:r w:rsidRPr="00C45A61">
        <w:rPr>
          <w:sz w:val="28"/>
          <w:szCs w:val="28"/>
        </w:rPr>
        <w:t xml:space="preserve"> классах рассчитан на 1 час в неделю в объеме </w:t>
      </w:r>
      <w:r>
        <w:rPr>
          <w:sz w:val="28"/>
          <w:szCs w:val="28"/>
        </w:rPr>
        <w:t xml:space="preserve">140 </w:t>
      </w:r>
      <w:r w:rsidRPr="00D3279D">
        <w:rPr>
          <w:sz w:val="28"/>
          <w:szCs w:val="28"/>
        </w:rPr>
        <w:t xml:space="preserve"> у</w:t>
      </w:r>
      <w:r w:rsidRPr="00C45A61">
        <w:rPr>
          <w:sz w:val="28"/>
          <w:szCs w:val="28"/>
        </w:rPr>
        <w:t xml:space="preserve">чебных часов. </w:t>
      </w:r>
    </w:p>
    <w:p w:rsidR="00567035" w:rsidRPr="00C45A61" w:rsidRDefault="00567035" w:rsidP="00380E5F">
      <w:pPr>
        <w:ind w:firstLine="680"/>
        <w:rPr>
          <w:sz w:val="28"/>
          <w:szCs w:val="28"/>
        </w:rPr>
      </w:pPr>
      <w:r w:rsidRPr="00C45A61">
        <w:rPr>
          <w:sz w:val="28"/>
          <w:szCs w:val="28"/>
        </w:rPr>
        <w:t>В соответствии с учебным планом  МБОУ СОШ №29 г. Брянска для изучения предмета «Музыка» на уровне основного общего образования отводит</w:t>
      </w:r>
      <w:r>
        <w:rPr>
          <w:sz w:val="28"/>
          <w:szCs w:val="28"/>
        </w:rPr>
        <w:t>ся в 8 классе 1 час в неделю, 34  часа</w:t>
      </w:r>
      <w:r w:rsidRPr="00C45A61">
        <w:rPr>
          <w:sz w:val="28"/>
          <w:szCs w:val="28"/>
        </w:rPr>
        <w:t xml:space="preserve"> за год (согласно календарно</w:t>
      </w:r>
      <w:r>
        <w:rPr>
          <w:sz w:val="28"/>
          <w:szCs w:val="28"/>
        </w:rPr>
        <w:t>му годовому графику школы 2018-2019уч.г.)</w:t>
      </w:r>
      <w:r w:rsidRPr="00C45A61">
        <w:rPr>
          <w:sz w:val="28"/>
          <w:szCs w:val="28"/>
        </w:rPr>
        <w:t xml:space="preserve"> </w:t>
      </w:r>
    </w:p>
    <w:p w:rsidR="00567035" w:rsidRDefault="00567035" w:rsidP="00380E5F">
      <w:pPr>
        <w:spacing w:after="240"/>
        <w:jc w:val="center"/>
        <w:rPr>
          <w:b/>
          <w:sz w:val="28"/>
          <w:szCs w:val="28"/>
          <w:u w:val="single"/>
        </w:rPr>
      </w:pPr>
    </w:p>
    <w:p w:rsidR="00567035" w:rsidRPr="00612B6A" w:rsidRDefault="00567035" w:rsidP="00380E5F">
      <w:pPr>
        <w:spacing w:after="240"/>
        <w:jc w:val="center"/>
        <w:rPr>
          <w:b/>
          <w:sz w:val="28"/>
          <w:szCs w:val="28"/>
          <w:u w:val="single"/>
        </w:rPr>
      </w:pPr>
      <w:r w:rsidRPr="00612B6A">
        <w:rPr>
          <w:b/>
          <w:sz w:val="28"/>
          <w:szCs w:val="28"/>
          <w:u w:val="single"/>
        </w:rPr>
        <w:t xml:space="preserve">ПЛАНИРУЕМЫЕ </w:t>
      </w:r>
      <w:r>
        <w:rPr>
          <w:b/>
          <w:sz w:val="28"/>
          <w:szCs w:val="28"/>
          <w:u w:val="single"/>
        </w:rPr>
        <w:t xml:space="preserve">ПРЕДМЕТНЫЕ </w:t>
      </w:r>
      <w:r w:rsidRPr="00612B6A">
        <w:rPr>
          <w:b/>
          <w:sz w:val="28"/>
          <w:szCs w:val="28"/>
          <w:u w:val="single"/>
        </w:rPr>
        <w:t>РЕЗУЛЬТАТЫ ОСВОЕНИЯ УЧЕБНОГО ПРЕДМЕТА</w:t>
      </w:r>
    </w:p>
    <w:p w:rsidR="00567035" w:rsidRPr="008E5F3D" w:rsidRDefault="00567035" w:rsidP="00380E5F">
      <w:pPr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должны отражать: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сформированность представлений о роли изобразительного искусства в жизни человека, в его ДуХОВНО-нравственном развитии;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сформированность основ изобразительного искусства с опорой на особенности и своеобразие традиций родного края;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развитость устойчивого интереса к изобразительному</w:t>
      </w:r>
      <w:r>
        <w:rPr>
          <w:sz w:val="28"/>
          <w:szCs w:val="28"/>
        </w:rPr>
        <w:t xml:space="preserve"> </w:t>
      </w:r>
      <w:r w:rsidRPr="008E5F3D">
        <w:rPr>
          <w:sz w:val="28"/>
          <w:szCs w:val="28"/>
        </w:rPr>
        <w:t>творчеству; индивидуальное чувство формы и цвета в изобразительном искусстве, сознательное использование цветя и фор мы в творческих работах;</w:t>
      </w:r>
    </w:p>
    <w:p w:rsidR="00567035" w:rsidRPr="008E5F3D" w:rsidRDefault="00567035" w:rsidP="00380E5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развитость коммуникативного и художественно-образного мышления детей в условиях полихудожественного воспитания;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проявление эмоциональной отзывчивости на красоту природных форм и произведений искусства;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развитие фантазии и воображения детей;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использование в собственных творческих работах разнообразия цветовых фантазий, форм, объёмов, ритмов, композиционных решений и образов;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сформированность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умение воспринимать изобразительное искусство и другие виды искусства и выражать своё отношение к художественному произведению;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567035" w:rsidRPr="008E5F3D" w:rsidRDefault="00567035" w:rsidP="00380E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E5F3D">
        <w:rPr>
          <w:sz w:val="28"/>
          <w:szCs w:val="28"/>
        </w:rPr>
        <w:t>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567035" w:rsidRPr="008E5F3D" w:rsidRDefault="00567035" w:rsidP="00380E5F">
      <w:pPr>
        <w:pStyle w:val="c36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12B6A">
        <w:rPr>
          <w:b/>
          <w:color w:val="000000"/>
          <w:sz w:val="28"/>
          <w:szCs w:val="28"/>
          <w:u w:val="single"/>
        </w:rPr>
        <w:t>СОДЕРЖАНИЕ УЧЕБНОГО ПРЕДМЕТА</w:t>
      </w:r>
    </w:p>
    <w:p w:rsidR="00567035" w:rsidRPr="008E5F3D" w:rsidRDefault="00567035" w:rsidP="00380E5F">
      <w:pPr>
        <w:spacing w:before="100" w:beforeAutospacing="1" w:after="100" w:afterAutospacing="1"/>
        <w:rPr>
          <w:sz w:val="28"/>
          <w:szCs w:val="28"/>
        </w:rPr>
      </w:pPr>
      <w:r w:rsidRPr="008E5F3D">
        <w:rPr>
          <w:b/>
          <w:bCs/>
          <w:sz w:val="28"/>
          <w:szCs w:val="28"/>
        </w:rPr>
        <w:t>Глава 1. Искусство в жизни человека – 4 ч.</w:t>
      </w:r>
      <w:r>
        <w:rPr>
          <w:sz w:val="28"/>
          <w:szCs w:val="28"/>
        </w:rPr>
        <w:t xml:space="preserve">                                                               </w:t>
      </w:r>
      <w:r w:rsidRPr="008E5F3D">
        <w:rPr>
          <w:b/>
          <w:bCs/>
          <w:sz w:val="28"/>
          <w:szCs w:val="28"/>
        </w:rPr>
        <w:t>Тема 1. Искусство как способ познания окружающего мира</w:t>
      </w:r>
      <w:r>
        <w:rPr>
          <w:sz w:val="28"/>
          <w:szCs w:val="28"/>
        </w:rPr>
        <w:t xml:space="preserve">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Пространство окружающей жизни: природа, предметный мир, созданный руками человека, мир культуры.Искусство — это организация определённого пространства. Художественно-выразительные средства организации пространства картины</w:t>
      </w:r>
      <w:r>
        <w:rPr>
          <w:sz w:val="28"/>
          <w:szCs w:val="28"/>
        </w:rPr>
        <w:t xml:space="preserve">                                    </w:t>
      </w:r>
      <w:r w:rsidRPr="008E5F3D">
        <w:rPr>
          <w:b/>
          <w:bCs/>
          <w:sz w:val="28"/>
          <w:szCs w:val="28"/>
        </w:rPr>
        <w:t>Тема 2. Форма в искусстве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Художественно-выразительные средства разных видов изобразительного искусства.Художественная форма произведения. Ритм, динамика, гармония, «мелодика» произведения (непрерывность линии), пластика. Скульптура. Особенности работы художника-скульптора</w:t>
      </w:r>
      <w:r>
        <w:rPr>
          <w:sz w:val="28"/>
          <w:szCs w:val="28"/>
        </w:rPr>
        <w:t xml:space="preserve">.      </w:t>
      </w:r>
      <w:r w:rsidRPr="008E5F3D">
        <w:rPr>
          <w:b/>
          <w:bCs/>
          <w:sz w:val="28"/>
          <w:szCs w:val="28"/>
        </w:rPr>
        <w:t>Тема 3. Содержание и форма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Формирование представления о том, что подлинное произведение искусства отличает взаимодействие мысли автора (содержания произведения) и выразительности художественной формы.Выразительность художественной формы. Искусство — это «мыслеобразы» художника.Символ — единство формы и содержания</w:t>
      </w:r>
      <w:r>
        <w:rPr>
          <w:sz w:val="28"/>
          <w:szCs w:val="28"/>
        </w:rPr>
        <w:t xml:space="preserve">                                          </w:t>
      </w:r>
      <w:r w:rsidRPr="008E5F3D">
        <w:rPr>
          <w:b/>
          <w:bCs/>
          <w:sz w:val="28"/>
          <w:szCs w:val="28"/>
        </w:rPr>
        <w:t>Тема 4. Равновесие, статика, динамика и симметрия в искусстве</w:t>
      </w:r>
      <w:r>
        <w:rPr>
          <w:sz w:val="28"/>
          <w:szCs w:val="28"/>
        </w:rPr>
        <w:t xml:space="preserve">      </w:t>
      </w:r>
      <w:r w:rsidRPr="008E5F3D">
        <w:rPr>
          <w:i/>
          <w:iCs/>
          <w:sz w:val="28"/>
          <w:szCs w:val="28"/>
        </w:rPr>
        <w:t>Развитие фантазии и воображения.</w:t>
      </w:r>
      <w:r w:rsidRPr="008E5F3D">
        <w:rPr>
          <w:sz w:val="28"/>
          <w:szCs w:val="28"/>
        </w:rPr>
        <w:t>Гармония в картине. Композиция произведения и равновесие её частей (пятен, форм, линий) между собой и относительно центра. Динамика, покой. Симметрия, асимметрия и равновесие в картине</w:t>
      </w:r>
    </w:p>
    <w:p w:rsidR="00567035" w:rsidRPr="008E5F3D" w:rsidRDefault="00567035" w:rsidP="00380E5F">
      <w:pPr>
        <w:spacing w:before="100" w:beforeAutospacing="1" w:after="100" w:afterAutospacing="1"/>
        <w:rPr>
          <w:sz w:val="28"/>
          <w:szCs w:val="28"/>
        </w:rPr>
      </w:pPr>
      <w:r w:rsidRPr="008E5F3D">
        <w:rPr>
          <w:b/>
          <w:bCs/>
          <w:sz w:val="28"/>
          <w:szCs w:val="28"/>
        </w:rPr>
        <w:t>Глава 2. Средства художественного выражения в искусстве – 6 ч.</w:t>
      </w:r>
      <w:r>
        <w:rPr>
          <w:sz w:val="28"/>
          <w:szCs w:val="28"/>
        </w:rPr>
        <w:t xml:space="preserve">                 </w:t>
      </w:r>
      <w:r w:rsidRPr="008E5F3D">
        <w:rPr>
          <w:b/>
          <w:bCs/>
          <w:sz w:val="28"/>
          <w:szCs w:val="28"/>
        </w:rPr>
        <w:t>Тема 5. Язык изобразительного искусства</w:t>
      </w:r>
    </w:p>
    <w:p w:rsidR="00567035" w:rsidRPr="008E5F3D" w:rsidRDefault="00567035" w:rsidP="00380E5F">
      <w:pPr>
        <w:spacing w:before="100" w:beforeAutospacing="1" w:after="100" w:afterAutospacing="1"/>
        <w:rPr>
          <w:sz w:val="28"/>
          <w:szCs w:val="28"/>
        </w:rPr>
      </w:pPr>
      <w:r w:rsidRPr="008E5F3D">
        <w:rPr>
          <w:i/>
          <w:iCs/>
          <w:sz w:val="28"/>
          <w:szCs w:val="28"/>
        </w:rPr>
        <w:t>Развитие фантазии и воображения.</w:t>
      </w:r>
      <w:r w:rsidRPr="008E5F3D">
        <w:rPr>
          <w:sz w:val="28"/>
          <w:szCs w:val="28"/>
        </w:rPr>
        <w:t>Выразительно-изобразительные средства передачи художественного образа (линия, цвет, колорит, ритм, силуэт, светотень, контраст, нюанс, фактура и др.). Индивидуальная творческая манера художника — художественная форма</w:t>
      </w:r>
      <w:r>
        <w:rPr>
          <w:sz w:val="28"/>
          <w:szCs w:val="28"/>
        </w:rPr>
        <w:t xml:space="preserve">                                                             </w:t>
      </w:r>
      <w:r w:rsidRPr="008E5F3D">
        <w:rPr>
          <w:b/>
          <w:bCs/>
          <w:sz w:val="28"/>
          <w:szCs w:val="28"/>
        </w:rPr>
        <w:t>Тема 6. Композиция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зрения, перенос наблюдаемого в художественную форму.</w:t>
      </w:r>
      <w:r w:rsidRPr="008E5F3D">
        <w:rPr>
          <w:sz w:val="28"/>
          <w:szCs w:val="28"/>
        </w:rPr>
        <w:t>Формирование представления о том, что изобразительная композиция не является точной копией природы или предметного мира, но повторяет её структурные особенности в художественном образе, созданном автором.Законы композиции: равновесие, подчинение объектов композиционному центру, доминанта господствующей идеи, эмоциональное напряжение, пространственная организация всех объектов композиции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7. Тень — один из главных элементов композиции</w:t>
      </w:r>
      <w:r>
        <w:rPr>
          <w:sz w:val="28"/>
          <w:szCs w:val="28"/>
        </w:rPr>
        <w:t xml:space="preserve">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 xml:space="preserve"> Роль тени в изображении. Тень как важный выразительный образ композиции.Тёплое и холодное в картине. Игра света и тени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8. Человек и цвет: особенности цветового восприятия</w:t>
      </w:r>
      <w:r>
        <w:rPr>
          <w:sz w:val="28"/>
          <w:szCs w:val="28"/>
        </w:rPr>
        <w:t xml:space="preserve"> </w:t>
      </w:r>
      <w:r w:rsidRPr="008E5F3D">
        <w:rPr>
          <w:i/>
          <w:iCs/>
          <w:sz w:val="28"/>
          <w:szCs w:val="28"/>
        </w:rPr>
        <w:t>Художественно-образное восприятие искусства (музейная педагогика).</w:t>
      </w:r>
      <w:r w:rsidRPr="008E5F3D">
        <w:rPr>
          <w:sz w:val="28"/>
          <w:szCs w:val="28"/>
        </w:rPr>
        <w:t>Воздействие цвета и света на центральную нервную систему человека. Исследования учёных по выявлению факта воздействия цвета на эмоционально-чувственную сферу человека.Символика цвета</w:t>
      </w:r>
      <w:r>
        <w:rPr>
          <w:sz w:val="28"/>
          <w:szCs w:val="28"/>
        </w:rPr>
        <w:t xml:space="preserve">                              </w:t>
      </w:r>
      <w:r w:rsidRPr="008E5F3D">
        <w:rPr>
          <w:b/>
          <w:bCs/>
          <w:sz w:val="28"/>
          <w:szCs w:val="28"/>
        </w:rPr>
        <w:t>Тема 9. Цвет и свет в пространстве интерьера</w:t>
      </w:r>
      <w:r>
        <w:rPr>
          <w:sz w:val="28"/>
          <w:szCs w:val="28"/>
        </w:rPr>
        <w:t xml:space="preserve">           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Использование цвета и света для усиления эффекта задуманного художественного и пространственного образа интерьера (эффект зрительного увеличения и расширения или уменьшения пространства помещения, создание эмоционального напряжения или расслабления человека и др.)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10. Как нужно воспринимать картину</w:t>
      </w:r>
      <w:r>
        <w:rPr>
          <w:sz w:val="28"/>
          <w:szCs w:val="28"/>
        </w:rPr>
        <w:t xml:space="preserve">         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 (музейная педагогика).</w:t>
      </w:r>
      <w:r w:rsidRPr="008E5F3D">
        <w:rPr>
          <w:sz w:val="28"/>
          <w:szCs w:val="28"/>
        </w:rPr>
        <w:t>Отражение личности художника в его произведениях. Тщательность в выборе средств художественной выразительности.Первое впечатление от картины — ориентир для «путешествия» по пространству холста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Глава 3. Виды и жанры искусства – 6 ч.</w:t>
      </w:r>
      <w:r>
        <w:rPr>
          <w:sz w:val="28"/>
          <w:szCs w:val="28"/>
        </w:rPr>
        <w:t xml:space="preserve">                                                            </w:t>
      </w:r>
      <w:r w:rsidRPr="008E5F3D">
        <w:rPr>
          <w:b/>
          <w:bCs/>
          <w:sz w:val="28"/>
          <w:szCs w:val="28"/>
        </w:rPr>
        <w:t>Тема 11. Портрет на фоне эпохи</w:t>
      </w:r>
      <w:r>
        <w:rPr>
          <w:sz w:val="28"/>
          <w:szCs w:val="28"/>
        </w:rPr>
        <w:t xml:space="preserve">                                 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Соответствие выбора средств художественного изображения, образов, колорита произведений живописи определённой исторической эпохе.Изображение человека в живописи, графике, скульптуре, декоративно-прикладном искусстве, мозаике (фаюмский портрет).Портрет реалистический и портрет условный. Классические пропорции в изображении лица и головы человека</w:t>
      </w:r>
    </w:p>
    <w:p w:rsidR="00567035" w:rsidRPr="008E5F3D" w:rsidRDefault="00567035" w:rsidP="00380E5F">
      <w:pPr>
        <w:spacing w:after="100" w:afterAutospacing="1" w:line="276" w:lineRule="auto"/>
        <w:rPr>
          <w:sz w:val="28"/>
          <w:szCs w:val="28"/>
        </w:rPr>
      </w:pPr>
      <w:r w:rsidRPr="008E5F3D">
        <w:rPr>
          <w:b/>
          <w:bCs/>
          <w:sz w:val="28"/>
          <w:szCs w:val="28"/>
        </w:rPr>
        <w:t>Тема 12. От портрета к автопортрету</w:t>
      </w:r>
      <w:r>
        <w:rPr>
          <w:sz w:val="28"/>
          <w:szCs w:val="28"/>
        </w:rPr>
        <w:t xml:space="preserve">                                                                  </w:t>
      </w:r>
      <w:r w:rsidRPr="008E5F3D">
        <w:rPr>
          <w:i/>
          <w:iCs/>
          <w:sz w:val="28"/>
          <w:szCs w:val="28"/>
        </w:rPr>
        <w:t>Развитие фантазии и воображения.</w:t>
      </w:r>
      <w:r w:rsidRPr="008E5F3D">
        <w:rPr>
          <w:sz w:val="28"/>
          <w:szCs w:val="28"/>
        </w:rPr>
        <w:t>Психологический портрет в изобразительном искусстве. Выражение в портрете индивидуальности, неповторимости образа человека.Этапы работы художника: изучение натуры, создание множества набросков и зарисовок перед началом работы над портретом.Особенности работы над автопортретом: возможность экспериментирования в поиске нужного ракурса, колорита и др.</w:t>
      </w:r>
      <w:r>
        <w:rPr>
          <w:sz w:val="28"/>
          <w:szCs w:val="28"/>
        </w:rPr>
        <w:t xml:space="preserve">                            </w:t>
      </w:r>
      <w:r w:rsidRPr="008E5F3D">
        <w:rPr>
          <w:b/>
          <w:bCs/>
          <w:sz w:val="28"/>
          <w:szCs w:val="28"/>
        </w:rPr>
        <w:t>Тема 13. Поэзия простых вещей: натюрморт и дизайн</w:t>
      </w:r>
      <w:r>
        <w:rPr>
          <w:sz w:val="28"/>
          <w:szCs w:val="28"/>
        </w:rPr>
        <w:t xml:space="preserve">                                     </w:t>
      </w:r>
      <w:r w:rsidRPr="008E5F3D">
        <w:rPr>
          <w:i/>
          <w:iCs/>
          <w:sz w:val="28"/>
          <w:szCs w:val="28"/>
        </w:rPr>
        <w:t>Развитие фантазии и воображения.</w:t>
      </w:r>
      <w:r w:rsidRPr="008E5F3D">
        <w:rPr>
          <w:sz w:val="28"/>
          <w:szCs w:val="28"/>
        </w:rPr>
        <w:t>Знание законов композиции, соблюдение соотношения форм и пропорций, способность художника видеть интересное и необычное в разных вещах, его фантазия и чувство гармонии — необходимые условия для создания натюрморта.Выделение пространства предметов и между предметами в объёмно-пространственной композиции</w:t>
      </w:r>
      <w:r>
        <w:rPr>
          <w:sz w:val="28"/>
          <w:szCs w:val="28"/>
        </w:rPr>
        <w:t xml:space="preserve"> </w:t>
      </w:r>
      <w:r w:rsidRPr="008E5F3D">
        <w:rPr>
          <w:b/>
          <w:bCs/>
          <w:sz w:val="28"/>
          <w:szCs w:val="28"/>
        </w:rPr>
        <w:t>Тема 14. Графика: линия в искусстве</w:t>
      </w:r>
      <w:r>
        <w:rPr>
          <w:sz w:val="28"/>
          <w:szCs w:val="28"/>
        </w:rPr>
        <w:t xml:space="preserve">                          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Средства выразительности в графике: точка, линия, пятно, штрих.Тональный контраст, образность силуэта, разнообразие форм и масс.Художественные материалы и инструменты художника-графика</w:t>
      </w:r>
      <w:r>
        <w:rPr>
          <w:sz w:val="28"/>
          <w:szCs w:val="28"/>
        </w:rPr>
        <w:t xml:space="preserve">              </w:t>
      </w:r>
      <w:r w:rsidRPr="008E5F3D">
        <w:rPr>
          <w:b/>
          <w:bCs/>
          <w:sz w:val="28"/>
          <w:szCs w:val="28"/>
        </w:rPr>
        <w:t>Тема 15. Декоративно-прикладное искусство: орнамент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Декоративно-прикладное искусство — часть общечеловеческой культуры. Черты сходства и различия между народным декоративно-прикладным искусством и современным видом этого направления в искусстве.Орнамент — одно из главных выразительных средств в декоративно-прикладном искусстве. Виды орнаментов: растительный, каллиграфический, фантастический, предметный, пейзажный, животный (зооморфный), астральный, геометрический</w:t>
      </w:r>
      <w:r>
        <w:rPr>
          <w:sz w:val="28"/>
          <w:szCs w:val="28"/>
        </w:rPr>
        <w:t xml:space="preserve">.                                                          </w:t>
      </w:r>
      <w:r w:rsidRPr="008E5F3D">
        <w:rPr>
          <w:b/>
          <w:bCs/>
          <w:sz w:val="28"/>
          <w:szCs w:val="28"/>
        </w:rPr>
        <w:t>Тема 16. Скульптура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 (музейная педагогика).</w:t>
      </w:r>
      <w:r w:rsidRPr="008E5F3D">
        <w:rPr>
          <w:sz w:val="28"/>
          <w:szCs w:val="28"/>
        </w:rPr>
        <w:t>Скульптура — древнейший вид изобразительного искусства, который требует от художника-скульптора способности передавать предметы в объёме, продумывая его форму (динамику и статику, соотношение форм и частей) с разных точек зрения.Своеобразие и особенности работы мастера в разных материалах: глине, пластилине, дереве, камне, металле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Глава 4. В мастерской художника – 2 ч.</w:t>
      </w:r>
      <w:r>
        <w:rPr>
          <w:sz w:val="28"/>
          <w:szCs w:val="28"/>
        </w:rPr>
        <w:t xml:space="preserve">                                                           </w:t>
      </w:r>
      <w:r w:rsidRPr="008E5F3D">
        <w:rPr>
          <w:b/>
          <w:bCs/>
          <w:sz w:val="28"/>
          <w:szCs w:val="28"/>
        </w:rPr>
        <w:t>Тема 17. Манера письма и интерпретация одной темы</w:t>
      </w:r>
      <w:r>
        <w:rPr>
          <w:sz w:val="28"/>
          <w:szCs w:val="28"/>
        </w:rPr>
        <w:t xml:space="preserve">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Индивидуальная манера письма художника выражается в его темпераменте, особенностях организации пространства, технике работы (мягкости и пастозности мазка), колорите и др.</w:t>
      </w:r>
      <w:r>
        <w:rPr>
          <w:sz w:val="28"/>
          <w:szCs w:val="28"/>
        </w:rPr>
        <w:t xml:space="preserve">                     </w:t>
      </w:r>
      <w:r w:rsidRPr="008E5F3D">
        <w:rPr>
          <w:b/>
          <w:bCs/>
          <w:sz w:val="28"/>
          <w:szCs w:val="28"/>
        </w:rPr>
        <w:t>Тема 18. Творческая импровизация в искусстве</w:t>
      </w:r>
      <w:r>
        <w:rPr>
          <w:sz w:val="28"/>
          <w:szCs w:val="28"/>
        </w:rPr>
        <w:t xml:space="preserve">                                          </w:t>
      </w:r>
      <w:r w:rsidRPr="008E5F3D">
        <w:rPr>
          <w:i/>
          <w:iCs/>
          <w:sz w:val="28"/>
          <w:szCs w:val="28"/>
        </w:rPr>
        <w:t>Развитие фантазии и воображения.</w:t>
      </w:r>
      <w:r w:rsidRPr="008E5F3D">
        <w:rPr>
          <w:sz w:val="28"/>
          <w:szCs w:val="28"/>
        </w:rPr>
        <w:t>Импровизация — оригинальная форма художественного проявления человека, связанная с созданием нового образа непосредственно в процессе исполнения, один из древних видов художественного творчества.Импровизация в разных видах искусства: театре, танце, живописи, поэзии, музыке, скульптуре, архитектуре, фотографии, кино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Глава 5. Художник и время – 2 ч.</w:t>
      </w: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Pr="008E5F3D">
        <w:rPr>
          <w:b/>
          <w:bCs/>
          <w:sz w:val="28"/>
          <w:szCs w:val="28"/>
        </w:rPr>
        <w:t>Тема 19. Отображение в искусстве исторической эпохи</w:t>
      </w:r>
      <w:r>
        <w:rPr>
          <w:sz w:val="28"/>
          <w:szCs w:val="28"/>
        </w:rPr>
        <w:t xml:space="preserve">                                   </w:t>
      </w:r>
      <w:r w:rsidRPr="008E5F3D">
        <w:rPr>
          <w:i/>
          <w:iCs/>
          <w:sz w:val="28"/>
          <w:szCs w:val="28"/>
        </w:rPr>
        <w:t>Развитие фантазии и воображения.</w:t>
      </w:r>
      <w:r w:rsidRPr="008E5F3D">
        <w:rPr>
          <w:sz w:val="28"/>
          <w:szCs w:val="28"/>
        </w:rPr>
        <w:t>Наука историография.Историческое время, историческое пространство и культура. Художественный образ — это присущая искусству форма воспроизведения, истолкования жизни. Это свидетельство времени, особая реальность эпохи, отражённая в работах конкретного художника, жившего в эту эпоху.Художественный образ в музыке, живописи, графике, скульптуре, танце и др.</w:t>
      </w:r>
      <w:r>
        <w:rPr>
          <w:sz w:val="28"/>
          <w:szCs w:val="28"/>
        </w:rPr>
        <w:t xml:space="preserve">                                         </w:t>
      </w:r>
      <w:r w:rsidRPr="008E5F3D">
        <w:rPr>
          <w:b/>
          <w:bCs/>
          <w:sz w:val="28"/>
          <w:szCs w:val="28"/>
        </w:rPr>
        <w:t>Тема 20. Связь времён: преемственность в художественном творчестве</w:t>
      </w:r>
      <w:r>
        <w:rPr>
          <w:sz w:val="28"/>
          <w:szCs w:val="28"/>
        </w:rPr>
        <w:t xml:space="preserve">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Искусство — отражение реальности в художественных формах и символах.Художественный мир картин художника уравновешен и гармоничен.Познание истории с помощью искусства.Роль искусства в формировании художественного восприятия зрителя.Универсальный язык искусства (искусство любого народа говорит само за себя, оно не требует перевода как, например, письменный текст, написанный на разных языках)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8E5F3D">
        <w:rPr>
          <w:b/>
          <w:bCs/>
          <w:sz w:val="28"/>
          <w:szCs w:val="28"/>
        </w:rPr>
        <w:t>Глава 6. Художественные направления и стили в различные исторические эпохи –2ч.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21. Понятие художественного стиля в искусстве</w:t>
      </w:r>
      <w:r>
        <w:rPr>
          <w:sz w:val="28"/>
          <w:szCs w:val="28"/>
        </w:rPr>
        <w:t xml:space="preserve">                                   </w:t>
      </w:r>
      <w:r w:rsidRPr="008E5F3D">
        <w:rPr>
          <w:i/>
          <w:iCs/>
          <w:sz w:val="28"/>
          <w:szCs w:val="28"/>
        </w:rPr>
        <w:t>Развитие фантазии и воображения.</w:t>
      </w:r>
      <w:r w:rsidRPr="008E5F3D">
        <w:rPr>
          <w:sz w:val="28"/>
          <w:szCs w:val="28"/>
        </w:rPr>
        <w:t>Стиль — особая форма проявления канона (совокупности обязательных художественных приёмов или правил), отличающая творческую манеру отдельного мастера, национальную или этническую художественную традицию, искусство эпохи, цивилизации и т. д. Стиль проявляется в определённые периоды, отмеченные единством системы художественных приёмов в разных видах искусства (живописи, литературе, архитектуре, скульптуре, графике, хореографии, театре)</w:t>
      </w:r>
    </w:p>
    <w:p w:rsidR="00567035" w:rsidRPr="008E5F3D" w:rsidRDefault="00567035" w:rsidP="00380E5F">
      <w:pPr>
        <w:spacing w:after="100" w:afterAutospacing="1" w:line="276" w:lineRule="auto"/>
        <w:rPr>
          <w:sz w:val="28"/>
          <w:szCs w:val="28"/>
        </w:rPr>
      </w:pPr>
      <w:r w:rsidRPr="008E5F3D">
        <w:rPr>
          <w:b/>
          <w:bCs/>
          <w:sz w:val="28"/>
          <w:szCs w:val="28"/>
        </w:rPr>
        <w:t>Тема 22. Основные художественно-стилевые направления в архитектуре</w:t>
      </w:r>
    </w:p>
    <w:p w:rsidR="00567035" w:rsidRPr="008E5F3D" w:rsidRDefault="00567035" w:rsidP="00380E5F">
      <w:pPr>
        <w:spacing w:after="100" w:afterAutospacing="1" w:line="276" w:lineRule="auto"/>
        <w:rPr>
          <w:sz w:val="28"/>
          <w:szCs w:val="28"/>
        </w:rPr>
      </w:pPr>
      <w:r w:rsidRPr="008E5F3D">
        <w:rPr>
          <w:i/>
          <w:iCs/>
          <w:sz w:val="28"/>
          <w:szCs w:val="28"/>
        </w:rPr>
        <w:t>Художественно-образное восприятие искусства (музейная педагогика).</w:t>
      </w:r>
      <w:r w:rsidRPr="008E5F3D">
        <w:rPr>
          <w:sz w:val="28"/>
          <w:szCs w:val="28"/>
        </w:rPr>
        <w:t>Архитектура — «великая летопись мира», в ней находят отражение представления человека о конкретной исторической эпохе.Архитектурный стиль — совокупность характерных черт и признаков архитектуры. Его формируют черты определённого времени и места, проявляющиеся в особенностях функциональной, конструктивной и художественной сторон (назначение зданий, строительные материалы и конструкции, приёмы архитектурной композиции).Стили, которые рассматриваются как равноправные в истории стилей: романский, готика, барокко, классицизм, ампир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Глава 7. Образы искусства -13 ч.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23. Искусство Древнего Египта и Месопотамии</w:t>
      </w:r>
      <w:r w:rsidRPr="008E5F3D">
        <w:rPr>
          <w:i/>
          <w:iCs/>
          <w:sz w:val="28"/>
          <w:szCs w:val="28"/>
        </w:rPr>
        <w:t>Художественно-образное восприятие искусства (музейная педагогика).</w:t>
      </w:r>
      <w:r w:rsidRPr="008E5F3D">
        <w:rPr>
          <w:sz w:val="28"/>
          <w:szCs w:val="28"/>
        </w:rPr>
        <w:t>Культура Древнего Египта: культ камня, основа представлений о мире — миф.Представления о целостности Вселенной — в неразрывности «верхнего» и «нижнего» миров. Подчёркнутый геометризм — метафора упорядоченности Космоса.Пирамиды в Гизе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24. Античное искусство</w:t>
      </w:r>
      <w:r>
        <w:rPr>
          <w:sz w:val="28"/>
          <w:szCs w:val="28"/>
        </w:rPr>
        <w:t xml:space="preserve">                                     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 (музейная педагогика).</w:t>
      </w:r>
      <w:r w:rsidRPr="008E5F3D">
        <w:rPr>
          <w:sz w:val="28"/>
          <w:szCs w:val="28"/>
        </w:rPr>
        <w:t>Античность — цивилизация Древней Греции и Древнего Рима во всём многообразии её исторических форм. Культура Древней Греции и Древнего Рима.Античный миф — основа искусства.Рациональное начало, идея гармонии и центральной симметрии в античной архитектуре. Система греческих ордеров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25. Христианское искусство Средневековья</w:t>
      </w:r>
      <w:r>
        <w:rPr>
          <w:sz w:val="28"/>
          <w:szCs w:val="28"/>
        </w:rPr>
        <w:t xml:space="preserve"> 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 (музейная педагогика).</w:t>
      </w:r>
      <w:r w:rsidRPr="008E5F3D">
        <w:rPr>
          <w:sz w:val="28"/>
          <w:szCs w:val="28"/>
        </w:rPr>
        <w:t>Христианство — источник идей и образов средневекового европейского искусства. Объединение культуры Византии и Западной Европы в период европейского Средневековья (V–XVI века). Главные характеристики средневекового восприятия мира — божественное Слово, бесконечность, вечность, непознаваемость; основной закон — воздаяние. Равенство всех людей перед лицом Бога. Восточная и западная модель христианства. Романская базилика, готический храм</w:t>
      </w:r>
      <w:r>
        <w:rPr>
          <w:sz w:val="28"/>
          <w:szCs w:val="28"/>
        </w:rPr>
        <w:t xml:space="preserve">                                                      </w:t>
      </w:r>
      <w:r w:rsidRPr="008E5F3D">
        <w:rPr>
          <w:b/>
          <w:bCs/>
          <w:sz w:val="28"/>
          <w:szCs w:val="28"/>
        </w:rPr>
        <w:t>Тема 26. Ренессанс (Возрождение) ХIV–ХVII веков</w:t>
      </w:r>
      <w:r>
        <w:rPr>
          <w:sz w:val="28"/>
          <w:szCs w:val="28"/>
        </w:rPr>
        <w:t xml:space="preserve">      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 (музейная педагогика).</w:t>
      </w:r>
      <w:r w:rsidRPr="008E5F3D">
        <w:rPr>
          <w:sz w:val="28"/>
          <w:szCs w:val="28"/>
        </w:rPr>
        <w:t>Светский характер культуры Ренессанса и её антропоцентризм, то есть интерес, в первую очередь, к человеку и его деятельности.Архитектура Ренессанса. Возведение законов механики в ранг космических законов божественного мира. Преобладание в архитектуре центрических зданий, демонстрировавших устойчивое бытие земной реальности, проникнутой незримой духовной энергией. Соборы Филиппо Брунеллески и капеллы Медичи Микеланджело</w:t>
      </w:r>
      <w:r>
        <w:rPr>
          <w:sz w:val="28"/>
          <w:szCs w:val="28"/>
        </w:rPr>
        <w:t xml:space="preserve">                                                                 </w:t>
      </w:r>
      <w:r w:rsidRPr="008E5F3D">
        <w:rPr>
          <w:b/>
          <w:bCs/>
          <w:sz w:val="28"/>
          <w:szCs w:val="28"/>
        </w:rPr>
        <w:t>Тема 27. Барокко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 (музейная педагогика).</w:t>
      </w:r>
      <w:r w:rsidRPr="008E5F3D">
        <w:rPr>
          <w:sz w:val="28"/>
          <w:szCs w:val="28"/>
        </w:rPr>
        <w:t>Мировоззренческие основы барокко. Изменение утвердившегося в античности представления о мире как о разумном и постоянном единстве, а также ренессансного представления о человеке как о разумнейшем существе.Барокко в живописи (Микеланджело, Г. Гольбейн-младший, М. ванХемскерк) и литературе (У. Шекспир). Контрастность, напряжённость, динамичность образов, аффектация, стремление к величию и пышности, к совмещению реальности и иллюзии, к слиянию искусств — отличительные черты барокко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28. Классицизм</w:t>
      </w:r>
      <w:r w:rsidRPr="008E5F3D">
        <w:rPr>
          <w:i/>
          <w:iCs/>
          <w:sz w:val="28"/>
          <w:szCs w:val="28"/>
        </w:rPr>
        <w:t>Художественно-образное восприятие искусства (музейная педагогика).</w:t>
      </w:r>
      <w:r w:rsidRPr="008E5F3D">
        <w:rPr>
          <w:sz w:val="28"/>
          <w:szCs w:val="28"/>
        </w:rPr>
        <w:t>Направление в искусстве рассматривается как искусственная система, консервирующая гармоническую модель мироздания. Центральным ядром системы являются абстрактные законы разума и порядка. Философы Вольтер, Ж.-Ж. Руссо.Воплощение идей классицизма в архитектурных ансамблях —усадьбах России и Англии. Архитекторы К.И. Росси, В.И. Баженов, М.Ф. Казаков; скульптор Э. Фальконе; художники Н. Пуссен, Ж. Давид, К.П. Брюллов, А.А. Иванов</w:t>
      </w:r>
      <w:r>
        <w:rPr>
          <w:sz w:val="28"/>
          <w:szCs w:val="28"/>
        </w:rPr>
        <w:t xml:space="preserve"> </w:t>
      </w:r>
      <w:r w:rsidRPr="008E5F3D">
        <w:rPr>
          <w:b/>
          <w:bCs/>
          <w:sz w:val="28"/>
          <w:szCs w:val="28"/>
        </w:rPr>
        <w:t>Темы 29–30. Романтизм, реализм, импрессионизм</w:t>
      </w:r>
      <w:r>
        <w:rPr>
          <w:sz w:val="28"/>
          <w:szCs w:val="28"/>
        </w:rPr>
        <w:t xml:space="preserve">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 (музейная педагогика); развитие дифференцированного зрения, перенос наблюдаемого в художественную форму.</w:t>
      </w:r>
      <w:r w:rsidRPr="008E5F3D">
        <w:rPr>
          <w:sz w:val="28"/>
          <w:szCs w:val="28"/>
        </w:rPr>
        <w:t>Утверждение самоценности духовно-творческой жизни личности, изображение сильных (зачастую бунтарских) страстей и характеров, одухотворённой и целительной природы в искусстве романтизма. Идея двоемирия — сопоставление и противопоставление реального и воображаемого миров — организующий, конструирующий принцип романтической художественно-образной модели. Героико-драматическое (Ф. Гойя, Э. Делакруа) направление в романтической живописи. Отражение жестокого разочарования в мире в ряде произведений Т. Жерико. Природные стихии — знак внутренних бурь человеческой души в пейзажах У. Тёрнера.Точная и объективная фиксация действительности (реальности) в работах мастеров реализма (Г. Курбе, И.Е. Репин, В.И. Суриков, Ж. Милле, В.Г. Перов).Импрессионизм как крайнее проявление в искусстве принципов реализма. Стремление импрессионистов наиболее естественно и непредвзято запечатлеть реальный мир в его подвижности и изменчивости, передать свои мимолётные впечатления (К. Моне, Э. Дега, О. Ренуар, Э. Мане)</w:t>
      </w:r>
    </w:p>
    <w:p w:rsidR="00567035" w:rsidRPr="008E5F3D" w:rsidRDefault="00567035" w:rsidP="00380E5F">
      <w:pPr>
        <w:spacing w:after="100" w:afterAutospacing="1" w:line="276" w:lineRule="auto"/>
        <w:rPr>
          <w:sz w:val="28"/>
          <w:szCs w:val="28"/>
        </w:rPr>
      </w:pPr>
      <w:r w:rsidRPr="008E5F3D">
        <w:rPr>
          <w:b/>
          <w:bCs/>
          <w:sz w:val="28"/>
          <w:szCs w:val="28"/>
        </w:rPr>
        <w:t>Темы 31–32. Символизм, постимпрессионизм и модерн</w:t>
      </w:r>
      <w:r>
        <w:rPr>
          <w:sz w:val="28"/>
          <w:szCs w:val="28"/>
        </w:rPr>
        <w:t xml:space="preserve">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искусства (музейная педагогика); развитие дифференцированного зрения, перенос наблюдаемого в художественную форму.</w:t>
      </w:r>
      <w:r w:rsidRPr="008E5F3D">
        <w:rPr>
          <w:sz w:val="28"/>
          <w:szCs w:val="28"/>
        </w:rPr>
        <w:t>Попытка художников выразить тайны бытия языком наглядного и чувственно воспринимаемого образа через символ. Творчество У. Блейка, К. Фридриха, О. Редона, А. Бёклина, Э. Мунка.Стремление художников-постимпрессионистов свободно и обобщённо передавать материальность мира, их интерес к философским и символическим началам искусства; использование декоративной стилизации (П. Сезанн, В. Ван Гог, П. Гоген, М.А. Врубель).Отражение кризиса антропоцентрической модели мира в искусстве модерна (конец XIX — начало XX века). Природные стихии — моделирующий образ модерна</w:t>
      </w:r>
      <w:r>
        <w:rPr>
          <w:sz w:val="28"/>
          <w:szCs w:val="28"/>
        </w:rPr>
        <w:t xml:space="preserve">                                                       </w:t>
      </w:r>
      <w:r w:rsidRPr="008E5F3D">
        <w:rPr>
          <w:b/>
          <w:bCs/>
          <w:sz w:val="28"/>
          <w:szCs w:val="28"/>
        </w:rPr>
        <w:t>Тема 33. Искусство ХХ века: от модернизма к постмодернизму</w:t>
      </w:r>
      <w:r>
        <w:rPr>
          <w:sz w:val="28"/>
          <w:szCs w:val="28"/>
        </w:rPr>
        <w:t xml:space="preserve"> </w:t>
      </w:r>
      <w:r w:rsidRPr="008E5F3D">
        <w:rPr>
          <w:i/>
          <w:iCs/>
          <w:sz w:val="28"/>
          <w:szCs w:val="28"/>
        </w:rPr>
        <w:t>Художественно-образное восприятие искусства (музейная педагогика).</w:t>
      </w:r>
      <w:r w:rsidRPr="008E5F3D">
        <w:rPr>
          <w:sz w:val="28"/>
          <w:szCs w:val="28"/>
        </w:rPr>
        <w:t>Прогресс в науке (А. Эйнштейн, Н.И. Лобачевский, Б. Риман, З. Фрейд, К. Юнг).Эксперименты в искусстве модернизма — К.С. Малевич, В.В. Кандинский; фовизма — А. Матисс; экспрессионизма — Ф. Марк; футуризма — Дж. Балл; кубизма — П. Пикассо; абстракционизма — В.В. Кандинский; сюрреализма — С. Дали; примитивизма — А. Руссо.Постмодернизм, абстрактный экспрессионизм (оп-арт, поп-арт, граффити, лендарт)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34. Творческий проект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8E5F3D">
        <w:rPr>
          <w:i/>
          <w:iCs/>
          <w:sz w:val="28"/>
          <w:szCs w:val="28"/>
        </w:rPr>
        <w:t>Развитие дифференцированного зрения: перевод наблюдаемого в художественную форму.</w:t>
      </w:r>
      <w:r w:rsidRPr="008E5F3D">
        <w:rPr>
          <w:sz w:val="28"/>
          <w:szCs w:val="28"/>
        </w:rPr>
        <w:t>Организация и проведение самостоятельных творческих проектов на темы по выбору или согласованию. Индивидуальные и коллективные проекты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E5F3D">
        <w:rPr>
          <w:b/>
          <w:bCs/>
          <w:sz w:val="28"/>
          <w:szCs w:val="28"/>
        </w:rPr>
        <w:t>Тема 35. Великие имена в искусстве</w:t>
      </w:r>
      <w:r>
        <w:rPr>
          <w:sz w:val="28"/>
          <w:szCs w:val="28"/>
        </w:rPr>
        <w:t xml:space="preserve">                                                     </w:t>
      </w:r>
      <w:r w:rsidRPr="008E5F3D">
        <w:rPr>
          <w:i/>
          <w:iCs/>
          <w:sz w:val="28"/>
          <w:szCs w:val="28"/>
        </w:rPr>
        <w:t>Художественно-образное восприятие изобразительного искусства (музейная педагогика).</w:t>
      </w:r>
      <w:r w:rsidRPr="008E5F3D">
        <w:rPr>
          <w:sz w:val="28"/>
          <w:szCs w:val="28"/>
        </w:rPr>
        <w:t>Знакомство с жизнью и творчеством выдающихся художников К.С. Малевича, Микеланджело, В.В. Кандинского, Д. Веласкеса, П.Н. Филонова, Рембрандта.Развитие способности и умения общаться на языке искусства со сверстниками и старшими.Обсуждение работ художников, организация и проведение небольших исследований по творчеству художников</w:t>
      </w:r>
      <w:r>
        <w:rPr>
          <w:sz w:val="28"/>
          <w:szCs w:val="28"/>
        </w:rPr>
        <w:t>.</w:t>
      </w:r>
    </w:p>
    <w:p w:rsidR="00567035" w:rsidRPr="00612B6A" w:rsidRDefault="00567035" w:rsidP="00380E5F">
      <w:pPr>
        <w:pStyle w:val="Default"/>
        <w:rPr>
          <w:b/>
          <w:sz w:val="28"/>
          <w:szCs w:val="28"/>
        </w:rPr>
      </w:pPr>
      <w:r w:rsidRPr="00612B6A">
        <w:rPr>
          <w:b/>
          <w:sz w:val="28"/>
          <w:szCs w:val="28"/>
          <w:u w:val="single"/>
        </w:rPr>
        <w:t>Формами организации учебных занятий являются</w:t>
      </w:r>
      <w:r w:rsidRPr="00612B6A">
        <w:rPr>
          <w:b/>
          <w:sz w:val="28"/>
          <w:szCs w:val="28"/>
        </w:rPr>
        <w:t xml:space="preserve">: </w:t>
      </w:r>
    </w:p>
    <w:p w:rsidR="00567035" w:rsidRPr="00A94ADE" w:rsidRDefault="00567035" w:rsidP="00380E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94ADE">
        <w:rPr>
          <w:sz w:val="28"/>
          <w:szCs w:val="28"/>
        </w:rPr>
        <w:t>Фронтальная</w:t>
      </w:r>
    </w:p>
    <w:p w:rsidR="00567035" w:rsidRPr="00A94ADE" w:rsidRDefault="00567035" w:rsidP="00380E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94ADE">
        <w:rPr>
          <w:sz w:val="28"/>
          <w:szCs w:val="28"/>
        </w:rPr>
        <w:t xml:space="preserve">Коллективная </w:t>
      </w:r>
    </w:p>
    <w:p w:rsidR="00567035" w:rsidRPr="00A94ADE" w:rsidRDefault="00567035" w:rsidP="00380E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94ADE">
        <w:rPr>
          <w:sz w:val="28"/>
          <w:szCs w:val="28"/>
        </w:rPr>
        <w:t>Групповая (парная)</w:t>
      </w:r>
    </w:p>
    <w:p w:rsidR="00567035" w:rsidRDefault="00567035" w:rsidP="00380E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A94ADE">
        <w:rPr>
          <w:sz w:val="28"/>
          <w:szCs w:val="28"/>
        </w:rPr>
        <w:t xml:space="preserve">Индивидуальная </w:t>
      </w:r>
    </w:p>
    <w:p w:rsidR="00567035" w:rsidRPr="00612B6A" w:rsidRDefault="00567035" w:rsidP="00380E5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12B6A">
        <w:rPr>
          <w:b/>
          <w:sz w:val="28"/>
          <w:szCs w:val="28"/>
          <w:u w:val="single"/>
        </w:rPr>
        <w:t>Формами проведения учебных занятий являются</w:t>
      </w:r>
      <w:r w:rsidRPr="00612B6A">
        <w:rPr>
          <w:b/>
          <w:sz w:val="28"/>
          <w:szCs w:val="28"/>
        </w:rPr>
        <w:t>:</w:t>
      </w:r>
    </w:p>
    <w:p w:rsidR="00567035" w:rsidRPr="00A94ADE" w:rsidRDefault="00567035" w:rsidP="00380E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94ADE">
        <w:rPr>
          <w:sz w:val="28"/>
          <w:szCs w:val="28"/>
        </w:rPr>
        <w:t>Беседа</w:t>
      </w:r>
    </w:p>
    <w:p w:rsidR="00567035" w:rsidRPr="00A94ADE" w:rsidRDefault="00567035" w:rsidP="00380E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94ADE">
        <w:rPr>
          <w:sz w:val="28"/>
          <w:szCs w:val="28"/>
        </w:rPr>
        <w:t>Самостоятельная работа</w:t>
      </w:r>
    </w:p>
    <w:p w:rsidR="00567035" w:rsidRDefault="00567035" w:rsidP="00380E5F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Конкурс</w:t>
      </w:r>
    </w:p>
    <w:p w:rsidR="00567035" w:rsidRPr="00A94ADE" w:rsidRDefault="00567035" w:rsidP="00380E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94ADE">
        <w:rPr>
          <w:sz w:val="28"/>
          <w:szCs w:val="28"/>
        </w:rPr>
        <w:t xml:space="preserve">Уроки традиционные, с использованием ТСО, комбинированные, интегрированные, нетрадиционные (урок-игра)  </w:t>
      </w:r>
    </w:p>
    <w:p w:rsidR="00567035" w:rsidRPr="00A94ADE" w:rsidRDefault="00567035" w:rsidP="00380E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94ADE">
        <w:rPr>
          <w:sz w:val="28"/>
          <w:szCs w:val="28"/>
        </w:rPr>
        <w:t xml:space="preserve">Защита творческих проектов </w:t>
      </w:r>
    </w:p>
    <w:p w:rsidR="00567035" w:rsidRDefault="00567035" w:rsidP="00380E5F">
      <w:pPr>
        <w:pStyle w:val="NormalWeb"/>
        <w:jc w:val="both"/>
        <w:rPr>
          <w:sz w:val="28"/>
          <w:szCs w:val="28"/>
        </w:rPr>
      </w:pPr>
      <w:r w:rsidRPr="00612B6A">
        <w:rPr>
          <w:sz w:val="28"/>
          <w:szCs w:val="28"/>
        </w:rPr>
        <w:t xml:space="preserve">При изучении материала для использования на учебных занятиях, при выполнении домашних заданий используются следующие виды учебно-познавательной деятельности учащихся: </w:t>
      </w:r>
    </w:p>
    <w:p w:rsidR="00567035" w:rsidRPr="00612B6A" w:rsidRDefault="00567035" w:rsidP="00380E5F">
      <w:pPr>
        <w:pStyle w:val="NormalWeb"/>
        <w:jc w:val="both"/>
        <w:rPr>
          <w:sz w:val="28"/>
          <w:szCs w:val="28"/>
        </w:rPr>
      </w:pPr>
      <w:r w:rsidRPr="00612B6A">
        <w:rPr>
          <w:b/>
          <w:bCs/>
          <w:sz w:val="28"/>
          <w:szCs w:val="28"/>
          <w:u w:val="single"/>
        </w:rPr>
        <w:t>Виды деятельности со словесной (знаковой) основой:</w:t>
      </w:r>
      <w:r w:rsidRPr="00612B6A">
        <w:rPr>
          <w:b/>
          <w:sz w:val="28"/>
          <w:szCs w:val="28"/>
          <w:u w:val="single"/>
        </w:rPr>
        <w:t xml:space="preserve"> </w:t>
      </w:r>
    </w:p>
    <w:p w:rsidR="00567035" w:rsidRPr="00612B6A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Слушание объяснений учителя.</w:t>
      </w:r>
    </w:p>
    <w:p w:rsidR="00567035" w:rsidRPr="00612B6A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Слушание и анализ выступлений своих товарищей.</w:t>
      </w:r>
    </w:p>
    <w:p w:rsidR="00567035" w:rsidRPr="00612B6A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Самостоятельная работа с учебником.</w:t>
      </w:r>
    </w:p>
    <w:p w:rsidR="00567035" w:rsidRPr="00612B6A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Написание рефератов.</w:t>
      </w:r>
    </w:p>
    <w:p w:rsidR="00567035" w:rsidRPr="00612B6A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Систематизация учебного материала.</w:t>
      </w:r>
    </w:p>
    <w:p w:rsidR="00567035" w:rsidRPr="00612B6A" w:rsidRDefault="00567035" w:rsidP="00380E5F">
      <w:pPr>
        <w:pStyle w:val="NormalWeb"/>
        <w:spacing w:after="0" w:afterAutospacing="0"/>
        <w:jc w:val="both"/>
        <w:rPr>
          <w:b/>
          <w:bCs/>
          <w:sz w:val="28"/>
          <w:szCs w:val="28"/>
          <w:u w:val="single"/>
        </w:rPr>
      </w:pPr>
      <w:r w:rsidRPr="00612B6A">
        <w:rPr>
          <w:b/>
          <w:bCs/>
          <w:sz w:val="28"/>
          <w:szCs w:val="28"/>
          <w:u w:val="single"/>
        </w:rPr>
        <w:t xml:space="preserve">Виды деятельности на основе восприятия элементов действительности: </w:t>
      </w:r>
    </w:p>
    <w:p w:rsidR="00567035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иллюстративного материала. </w:t>
      </w:r>
    </w:p>
    <w:p w:rsidR="00567035" w:rsidRPr="00612B6A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Наблюдение за демонстрациями учителя.</w:t>
      </w:r>
    </w:p>
    <w:p w:rsidR="00567035" w:rsidRPr="00612B6A" w:rsidRDefault="00567035" w:rsidP="00380E5F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Просмотр учебных фильмов.</w:t>
      </w:r>
    </w:p>
    <w:p w:rsidR="00567035" w:rsidRPr="0015391E" w:rsidRDefault="00567035" w:rsidP="00380E5F">
      <w:pPr>
        <w:pStyle w:val="c7"/>
        <w:rPr>
          <w:b/>
          <w:sz w:val="28"/>
          <w:szCs w:val="28"/>
          <w:u w:val="single"/>
        </w:rPr>
      </w:pPr>
      <w:r w:rsidRPr="0015391E">
        <w:rPr>
          <w:rStyle w:val="c12"/>
          <w:b/>
          <w:sz w:val="28"/>
          <w:szCs w:val="28"/>
          <w:u w:val="single"/>
        </w:rPr>
        <w:t>Виды художественной деятельности</w:t>
      </w:r>
      <w:r>
        <w:rPr>
          <w:rStyle w:val="c12"/>
          <w:b/>
          <w:sz w:val="28"/>
          <w:szCs w:val="28"/>
          <w:u w:val="single"/>
        </w:rPr>
        <w:t xml:space="preserve"> :</w:t>
      </w:r>
    </w:p>
    <w:p w:rsidR="00567035" w:rsidRPr="0015391E" w:rsidRDefault="00567035" w:rsidP="00380E5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5391E">
        <w:rPr>
          <w:rStyle w:val="c1"/>
          <w:sz w:val="28"/>
          <w:szCs w:val="28"/>
        </w:rPr>
        <w:t xml:space="preserve">изображение на плоскости и в объеме (с натуры, по памяти, по представлению); </w:t>
      </w:r>
    </w:p>
    <w:p w:rsidR="00567035" w:rsidRPr="0015391E" w:rsidRDefault="00567035" w:rsidP="00380E5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5391E">
        <w:rPr>
          <w:rStyle w:val="c1"/>
          <w:sz w:val="28"/>
          <w:szCs w:val="28"/>
        </w:rPr>
        <w:t xml:space="preserve">декоративная и конструктивная работа; </w:t>
      </w:r>
    </w:p>
    <w:p w:rsidR="00567035" w:rsidRPr="0015391E" w:rsidRDefault="00567035" w:rsidP="00380E5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5391E">
        <w:rPr>
          <w:rStyle w:val="c1"/>
          <w:sz w:val="28"/>
          <w:szCs w:val="28"/>
        </w:rPr>
        <w:t xml:space="preserve">восприятие явлений действительности и произведений искусства; </w:t>
      </w:r>
    </w:p>
    <w:p w:rsidR="00567035" w:rsidRPr="0015391E" w:rsidRDefault="00567035" w:rsidP="00380E5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5391E">
        <w:rPr>
          <w:rStyle w:val="c1"/>
          <w:sz w:val="28"/>
          <w:szCs w:val="28"/>
        </w:rPr>
        <w:t xml:space="preserve">обсуждение работ товарищей, результатов коллективного творчества и индивидуальной работы на уроках; </w:t>
      </w:r>
    </w:p>
    <w:p w:rsidR="00567035" w:rsidRPr="0015391E" w:rsidRDefault="00567035" w:rsidP="00380E5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5391E">
        <w:rPr>
          <w:rStyle w:val="c1"/>
          <w:sz w:val="28"/>
          <w:szCs w:val="28"/>
        </w:rPr>
        <w:t xml:space="preserve">изучение художественного наследия. </w:t>
      </w: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Pr="00C45A61" w:rsidRDefault="00567035" w:rsidP="00380E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0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"/>
        <w:gridCol w:w="986"/>
        <w:gridCol w:w="1045"/>
        <w:gridCol w:w="5493"/>
        <w:gridCol w:w="1269"/>
      </w:tblGrid>
      <w:tr w:rsidR="00567035" w:rsidRPr="00B259F7" w:rsidTr="00B259F7">
        <w:trPr>
          <w:trHeight w:val="540"/>
        </w:trPr>
        <w:tc>
          <w:tcPr>
            <w:tcW w:w="954" w:type="dxa"/>
            <w:vMerge w:val="restart"/>
          </w:tcPr>
          <w:p w:rsidR="00567035" w:rsidRPr="00B259F7" w:rsidRDefault="00567035" w:rsidP="00B259F7">
            <w:pPr>
              <w:spacing w:before="82" w:after="82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№ урока</w:t>
            </w:r>
          </w:p>
        </w:tc>
        <w:tc>
          <w:tcPr>
            <w:tcW w:w="2031" w:type="dxa"/>
            <w:gridSpan w:val="2"/>
          </w:tcPr>
          <w:p w:rsidR="00567035" w:rsidRPr="00B259F7" w:rsidRDefault="00567035" w:rsidP="00B259F7">
            <w:pPr>
              <w:spacing w:before="82" w:after="82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Дата</w:t>
            </w:r>
          </w:p>
        </w:tc>
        <w:tc>
          <w:tcPr>
            <w:tcW w:w="5493" w:type="dxa"/>
            <w:vMerge w:val="restart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Тема урока</w:t>
            </w:r>
          </w:p>
        </w:tc>
        <w:tc>
          <w:tcPr>
            <w:tcW w:w="1269" w:type="dxa"/>
            <w:vMerge w:val="restart"/>
          </w:tcPr>
          <w:p w:rsidR="00567035" w:rsidRPr="00B259F7" w:rsidRDefault="00567035" w:rsidP="00B259F7">
            <w:pPr>
              <w:spacing w:before="82" w:after="82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Кол –во</w:t>
            </w:r>
          </w:p>
          <w:p w:rsidR="00567035" w:rsidRPr="00B259F7" w:rsidRDefault="00567035" w:rsidP="00B259F7">
            <w:pPr>
              <w:spacing w:before="82" w:after="82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часов</w:t>
            </w:r>
          </w:p>
        </w:tc>
      </w:tr>
      <w:tr w:rsidR="00567035" w:rsidRPr="00B259F7" w:rsidTr="00B259F7">
        <w:trPr>
          <w:trHeight w:val="696"/>
        </w:trPr>
        <w:tc>
          <w:tcPr>
            <w:tcW w:w="954" w:type="dxa"/>
            <w:vMerge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План.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Факт.</w:t>
            </w:r>
          </w:p>
        </w:tc>
        <w:tc>
          <w:tcPr>
            <w:tcW w:w="5493" w:type="dxa"/>
            <w:vMerge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rPr>
                <w:b/>
                <w:bCs/>
                <w:color w:val="444444"/>
                <w:sz w:val="28"/>
                <w:szCs w:val="28"/>
              </w:rPr>
            </w:pPr>
          </w:p>
        </w:tc>
      </w:tr>
      <w:tr w:rsidR="00567035" w:rsidRPr="00B259F7" w:rsidTr="00B259F7">
        <w:trPr>
          <w:trHeight w:val="348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spacing w:before="82" w:after="82"/>
              <w:rPr>
                <w:sz w:val="28"/>
                <w:szCs w:val="28"/>
              </w:rPr>
            </w:pPr>
            <w:r w:rsidRPr="00B259F7">
              <w:rPr>
                <w:b/>
                <w:bCs/>
                <w:sz w:val="28"/>
                <w:szCs w:val="28"/>
              </w:rPr>
              <w:t>Искусство в жизни человека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b/>
                <w:color w:val="444444"/>
                <w:sz w:val="28"/>
                <w:szCs w:val="28"/>
              </w:rPr>
              <w:t>4</w:t>
            </w:r>
          </w:p>
        </w:tc>
      </w:tr>
      <w:tr w:rsidR="00567035" w:rsidRPr="00B259F7" w:rsidTr="00B259F7">
        <w:trPr>
          <w:trHeight w:val="674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03.09.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 xml:space="preserve"> Искусство как способ познания окружающего мира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Cs/>
                <w:color w:val="444444"/>
                <w:sz w:val="28"/>
                <w:szCs w:val="28"/>
              </w:rPr>
            </w:pPr>
            <w:r w:rsidRPr="00B259F7">
              <w:rPr>
                <w:bCs/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rPr>
          <w:trHeight w:val="379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10.09.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Форма в искусстве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rPr>
          <w:trHeight w:val="372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17.09.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 xml:space="preserve">Содержание и </w:t>
            </w:r>
          </w:p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форма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rPr>
          <w:trHeight w:val="552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24.09.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Равновесие, статика, динамика и симметрия в искусстве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Cs/>
                <w:color w:val="444444"/>
                <w:sz w:val="28"/>
                <w:szCs w:val="28"/>
              </w:rPr>
            </w:pPr>
            <w:r w:rsidRPr="00B259F7">
              <w:rPr>
                <w:bCs/>
                <w:color w:val="444444"/>
                <w:sz w:val="28"/>
                <w:szCs w:val="28"/>
              </w:rPr>
              <w:t xml:space="preserve">       </w:t>
            </w:r>
          </w:p>
        </w:tc>
      </w:tr>
      <w:tr w:rsidR="00567035" w:rsidRPr="00B259F7" w:rsidTr="00B259F7">
        <w:trPr>
          <w:trHeight w:val="552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b/>
                <w:bCs/>
                <w:sz w:val="28"/>
                <w:szCs w:val="28"/>
              </w:rPr>
              <w:t>Средства художественного выражения в искусстве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bCs/>
                <w:color w:val="444444"/>
                <w:sz w:val="28"/>
                <w:szCs w:val="28"/>
              </w:rPr>
            </w:pPr>
            <w:r w:rsidRPr="00B259F7">
              <w:rPr>
                <w:b/>
                <w:bCs/>
                <w:color w:val="444444"/>
                <w:sz w:val="28"/>
                <w:szCs w:val="28"/>
              </w:rPr>
              <w:t>6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01.10.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Язык изобразительного искусства</w:t>
            </w:r>
          </w:p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0810.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Композиция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15.10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Тень - один из главных элементов композиции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color w:val="444444"/>
                <w:sz w:val="28"/>
                <w:szCs w:val="28"/>
              </w:rPr>
            </w:pPr>
            <w:r w:rsidRPr="00B259F7">
              <w:rPr>
                <w:b/>
                <w:color w:val="444444"/>
                <w:sz w:val="28"/>
                <w:szCs w:val="28"/>
              </w:rPr>
              <w:t>9</w:t>
            </w:r>
          </w:p>
        </w:tc>
      </w:tr>
      <w:tr w:rsidR="00567035" w:rsidRPr="00B259F7" w:rsidTr="00B259F7">
        <w:trPr>
          <w:trHeight w:val="711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22.10.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spacing w:before="82" w:after="82"/>
              <w:rPr>
                <w:color w:val="444444"/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Человек и цвет: особенности цветового восприятия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29.10.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Цвет и свет в пространстве интерьера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12.11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Как нужно воспринимать картину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b/>
                <w:bCs/>
                <w:sz w:val="28"/>
                <w:szCs w:val="28"/>
              </w:rPr>
              <w:t>Виды и жанры искусства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color w:val="444444"/>
                <w:sz w:val="28"/>
                <w:szCs w:val="28"/>
              </w:rPr>
            </w:pPr>
            <w:r w:rsidRPr="00B259F7">
              <w:rPr>
                <w:b/>
                <w:color w:val="444444"/>
                <w:sz w:val="28"/>
                <w:szCs w:val="28"/>
              </w:rPr>
              <w:t>6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19.11.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Портрет на фоне эпохи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rPr>
          <w:trHeight w:val="516"/>
        </w:trPr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26.11.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От портрета к автопортрету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03.12.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Поэзия простых вещей: натюрморт и дизайн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10.12.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spacing w:before="82" w:after="82"/>
              <w:rPr>
                <w:color w:val="444444"/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Графика: линия в искусстве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17.12.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Декоративно-</w:t>
            </w:r>
          </w:p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прикладное искусство: орнамент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24.12.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Скульптура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b/>
                <w:bCs/>
                <w:sz w:val="28"/>
                <w:szCs w:val="28"/>
              </w:rPr>
              <w:t>В мастерской художника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color w:val="444444"/>
                <w:sz w:val="28"/>
                <w:szCs w:val="28"/>
              </w:rPr>
            </w:pPr>
            <w:r w:rsidRPr="00B259F7">
              <w:rPr>
                <w:b/>
                <w:color w:val="444444"/>
                <w:sz w:val="28"/>
                <w:szCs w:val="28"/>
              </w:rPr>
              <w:t>2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14.01.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 xml:space="preserve">Повторный инструктаж по т.б. для учащихся.Манера </w:t>
            </w:r>
          </w:p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письма и интерпретация одной темы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21.01.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Творческая импровизация в искусстве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b/>
                <w:bCs/>
                <w:sz w:val="28"/>
                <w:szCs w:val="28"/>
              </w:rPr>
              <w:t>Художник и время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color w:val="444444"/>
                <w:sz w:val="28"/>
                <w:szCs w:val="28"/>
              </w:rPr>
            </w:pPr>
            <w:r w:rsidRPr="00B259F7">
              <w:rPr>
                <w:b/>
                <w:color w:val="444444"/>
                <w:sz w:val="28"/>
                <w:szCs w:val="28"/>
              </w:rPr>
              <w:t>2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28.01.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Отображение в искусстве исторической эпохи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04.02.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Связь времен: преемственность в художественном творчестве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b/>
                <w:bCs/>
                <w:sz w:val="28"/>
                <w:szCs w:val="28"/>
              </w:rPr>
              <w:t>Художественные направления и стили в различные исторические эпохи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color w:val="444444"/>
                <w:sz w:val="28"/>
                <w:szCs w:val="28"/>
              </w:rPr>
            </w:pPr>
            <w:r w:rsidRPr="00B259F7">
              <w:rPr>
                <w:b/>
                <w:color w:val="444444"/>
                <w:sz w:val="28"/>
                <w:szCs w:val="28"/>
              </w:rPr>
              <w:t>2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11.02.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Понятие художественного стиля в искусстве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22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18.02.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Основные художественно -</w:t>
            </w:r>
          </w:p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стилевые направления в архитектуре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b/>
                <w:bCs/>
                <w:sz w:val="28"/>
                <w:szCs w:val="28"/>
              </w:rPr>
              <w:t xml:space="preserve"> Образы искусства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b/>
                <w:color w:val="444444"/>
                <w:sz w:val="28"/>
                <w:szCs w:val="28"/>
              </w:rPr>
            </w:pPr>
            <w:r w:rsidRPr="00B259F7">
              <w:rPr>
                <w:b/>
                <w:color w:val="444444"/>
                <w:sz w:val="28"/>
                <w:szCs w:val="28"/>
              </w:rPr>
              <w:t>13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23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25.02.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Искусство Древнего Египта и Месопотамии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rPr>
          <w:trHeight w:val="588"/>
        </w:trPr>
        <w:tc>
          <w:tcPr>
            <w:tcW w:w="954" w:type="dxa"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04.03.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Античное искусство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11.03.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Христианское искусство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26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18.03.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Ренессанс (Возрождение) 14-17 веков</w:t>
            </w:r>
          </w:p>
          <w:p w:rsidR="00567035" w:rsidRPr="00B259F7" w:rsidRDefault="00567035" w:rsidP="00B259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27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01.04.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Барокко</w:t>
            </w:r>
          </w:p>
          <w:p w:rsidR="00567035" w:rsidRPr="00B259F7" w:rsidRDefault="00567035" w:rsidP="00B259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28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08.04.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Классицизм</w:t>
            </w:r>
          </w:p>
          <w:p w:rsidR="00567035" w:rsidRPr="00B259F7" w:rsidRDefault="00567035" w:rsidP="00B259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29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15.04.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Романтизм, реализм</w:t>
            </w:r>
          </w:p>
          <w:p w:rsidR="00567035" w:rsidRPr="00B259F7" w:rsidRDefault="00567035" w:rsidP="00B259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22.04.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Импрессионизм</w:t>
            </w:r>
          </w:p>
          <w:p w:rsidR="00567035" w:rsidRPr="00B259F7" w:rsidRDefault="00567035" w:rsidP="00B259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31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29.04.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Символизм, постимпрессионизм</w:t>
            </w:r>
          </w:p>
          <w:p w:rsidR="00567035" w:rsidRPr="00B259F7" w:rsidRDefault="00567035" w:rsidP="00B259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32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06.05.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Модерн</w:t>
            </w:r>
          </w:p>
          <w:p w:rsidR="00567035" w:rsidRPr="00B259F7" w:rsidRDefault="00567035" w:rsidP="00B259F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13.05.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Искусство 20 века: от модернизма к постмодернизму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34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20.05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 xml:space="preserve">Творческий проект «Стиль». 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jc w:val="both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27.05</w:t>
            </w: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259F7">
              <w:rPr>
                <w:sz w:val="28"/>
                <w:szCs w:val="28"/>
              </w:rPr>
              <w:t>Великие имена в искусстве.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  <w:r w:rsidRPr="00B259F7">
              <w:rPr>
                <w:color w:val="444444"/>
                <w:sz w:val="28"/>
                <w:szCs w:val="28"/>
              </w:rPr>
              <w:t>1</w:t>
            </w:r>
          </w:p>
        </w:tc>
      </w:tr>
      <w:tr w:rsidR="00567035" w:rsidRPr="00B259F7" w:rsidTr="00B259F7">
        <w:tc>
          <w:tcPr>
            <w:tcW w:w="954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86" w:type="dxa"/>
          </w:tcPr>
          <w:p w:rsidR="00567035" w:rsidRPr="00B259F7" w:rsidRDefault="00567035" w:rsidP="00B259F7">
            <w:pPr>
              <w:spacing w:before="82" w:after="82"/>
              <w:rPr>
                <w:color w:val="444444"/>
                <w:sz w:val="28"/>
                <w:szCs w:val="28"/>
              </w:rPr>
            </w:pPr>
          </w:p>
        </w:tc>
        <w:tc>
          <w:tcPr>
            <w:tcW w:w="1045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5493" w:type="dxa"/>
          </w:tcPr>
          <w:p w:rsidR="00567035" w:rsidRPr="00B259F7" w:rsidRDefault="00567035" w:rsidP="00B259F7">
            <w:pPr>
              <w:spacing w:before="82" w:after="82"/>
              <w:rPr>
                <w:b/>
                <w:sz w:val="28"/>
                <w:szCs w:val="28"/>
              </w:rPr>
            </w:pPr>
            <w:r w:rsidRPr="00B259F7">
              <w:rPr>
                <w:b/>
                <w:sz w:val="28"/>
                <w:szCs w:val="28"/>
              </w:rPr>
              <w:t>Итого: 35 часов.</w:t>
            </w:r>
          </w:p>
        </w:tc>
        <w:tc>
          <w:tcPr>
            <w:tcW w:w="1269" w:type="dxa"/>
          </w:tcPr>
          <w:p w:rsidR="00567035" w:rsidRPr="00B259F7" w:rsidRDefault="00567035" w:rsidP="00B259F7">
            <w:pPr>
              <w:spacing w:before="82" w:after="82"/>
              <w:jc w:val="center"/>
              <w:rPr>
                <w:color w:val="444444"/>
                <w:sz w:val="28"/>
                <w:szCs w:val="28"/>
              </w:rPr>
            </w:pPr>
          </w:p>
        </w:tc>
      </w:tr>
    </w:tbl>
    <w:p w:rsidR="00567035" w:rsidRPr="00C45A61" w:rsidRDefault="00567035" w:rsidP="00380E5F">
      <w:pPr>
        <w:rPr>
          <w:sz w:val="28"/>
          <w:szCs w:val="28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>
      <w:pPr>
        <w:rPr>
          <w:b/>
          <w:sz w:val="28"/>
          <w:szCs w:val="28"/>
          <w:u w:val="single"/>
        </w:rPr>
      </w:pPr>
    </w:p>
    <w:p w:rsidR="00567035" w:rsidRDefault="00567035" w:rsidP="00380E5F"/>
    <w:p w:rsidR="00567035" w:rsidRDefault="00567035" w:rsidP="00380E5F"/>
    <w:sectPr w:rsidR="00567035" w:rsidSect="000A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00A"/>
    <w:multiLevelType w:val="hybridMultilevel"/>
    <w:tmpl w:val="A030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06A3"/>
    <w:multiLevelType w:val="multilevel"/>
    <w:tmpl w:val="B8C0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733CCA"/>
    <w:multiLevelType w:val="hybridMultilevel"/>
    <w:tmpl w:val="9594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A34E8"/>
    <w:multiLevelType w:val="multilevel"/>
    <w:tmpl w:val="E782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E5F"/>
    <w:rsid w:val="000A4110"/>
    <w:rsid w:val="0015391E"/>
    <w:rsid w:val="00380E5F"/>
    <w:rsid w:val="00494430"/>
    <w:rsid w:val="004B322B"/>
    <w:rsid w:val="00567035"/>
    <w:rsid w:val="005E0D54"/>
    <w:rsid w:val="005E47D8"/>
    <w:rsid w:val="00612B6A"/>
    <w:rsid w:val="007007DE"/>
    <w:rsid w:val="0072275C"/>
    <w:rsid w:val="008E5F3D"/>
    <w:rsid w:val="00A94ADE"/>
    <w:rsid w:val="00B259F7"/>
    <w:rsid w:val="00BA64FC"/>
    <w:rsid w:val="00C45A61"/>
    <w:rsid w:val="00D3279D"/>
    <w:rsid w:val="00E0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0E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0E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380E5F"/>
    <w:rPr>
      <w:rFonts w:cs="Times New Roman"/>
    </w:rPr>
  </w:style>
  <w:style w:type="paragraph" w:customStyle="1" w:styleId="c36">
    <w:name w:val="c36"/>
    <w:basedOn w:val="Normal"/>
    <w:uiPriority w:val="99"/>
    <w:rsid w:val="00380E5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Default">
    <w:name w:val="Default"/>
    <w:uiPriority w:val="99"/>
    <w:rsid w:val="00380E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80E5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7">
    <w:name w:val="c7"/>
    <w:basedOn w:val="Normal"/>
    <w:uiPriority w:val="99"/>
    <w:rsid w:val="00380E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DefaultParagraphFont"/>
    <w:uiPriority w:val="99"/>
    <w:rsid w:val="00380E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13</Pages>
  <Words>3695</Words>
  <Characters>21068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федотенкова</dc:creator>
  <cp:keywords/>
  <dc:description/>
  <cp:lastModifiedBy>User</cp:lastModifiedBy>
  <cp:revision>2</cp:revision>
  <dcterms:created xsi:type="dcterms:W3CDTF">2018-09-26T17:47:00Z</dcterms:created>
  <dcterms:modified xsi:type="dcterms:W3CDTF">2018-09-26T16:00:00Z</dcterms:modified>
</cp:coreProperties>
</file>